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CB" w:rsidRDefault="00807ECB" w:rsidP="00807EC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KATA HUBUNG</w:t>
      </w:r>
    </w:p>
    <w:p w:rsidR="00807ECB" w:rsidRDefault="00807ECB" w:rsidP="00807ECB">
      <w:pPr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SUMBER :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hyperlink r:id="rId6" w:history="1">
        <w:r w:rsidRPr="006812B2">
          <w:rPr>
            <w:rStyle w:val="Hyperlink"/>
            <w:rFonts w:ascii="Arial" w:hAnsi="Arial" w:cs="Arial"/>
            <w:b/>
          </w:rPr>
          <w:t>http://dayangmisah.wordpress.com/</w:t>
        </w:r>
      </w:hyperlink>
    </w:p>
    <w:p w:rsidR="00807ECB" w:rsidRPr="00807ECB" w:rsidRDefault="00807ECB" w:rsidP="00807ECB">
      <w:pPr>
        <w:rPr>
          <w:rFonts w:ascii="Arial" w:hAnsi="Arial" w:cs="Arial"/>
        </w:rPr>
      </w:pPr>
      <w:proofErr w:type="spellStart"/>
      <w:proofErr w:type="gramStart"/>
      <w:r w:rsidRPr="00807ECB">
        <w:rPr>
          <w:rFonts w:ascii="Arial" w:hAnsi="Arial" w:cs="Arial"/>
        </w:rPr>
        <w:t>Digunakan</w:t>
      </w:r>
      <w:proofErr w:type="spellEnd"/>
      <w:r w:rsidRPr="00807ECB">
        <w:rPr>
          <w:rFonts w:ascii="Arial" w:hAnsi="Arial" w:cs="Arial"/>
        </w:rPr>
        <w:t xml:space="preserve"> </w:t>
      </w:r>
      <w:proofErr w:type="spellStart"/>
      <w:r w:rsidRPr="00807ECB">
        <w:rPr>
          <w:rFonts w:ascii="Arial" w:hAnsi="Arial" w:cs="Arial"/>
        </w:rPr>
        <w:t>untuk</w:t>
      </w:r>
      <w:proofErr w:type="spellEnd"/>
      <w:r w:rsidRPr="00807ECB">
        <w:rPr>
          <w:rFonts w:ascii="Arial" w:hAnsi="Arial" w:cs="Arial"/>
        </w:rPr>
        <w:t xml:space="preserve"> </w:t>
      </w:r>
      <w:proofErr w:type="spellStart"/>
      <w:r w:rsidRPr="00807ECB">
        <w:rPr>
          <w:rFonts w:ascii="Arial" w:hAnsi="Arial" w:cs="Arial"/>
        </w:rPr>
        <w:t>menghubungkan</w:t>
      </w:r>
      <w:proofErr w:type="spellEnd"/>
      <w:r w:rsidRPr="00807ECB">
        <w:rPr>
          <w:rFonts w:ascii="Arial" w:hAnsi="Arial" w:cs="Arial"/>
        </w:rPr>
        <w:t xml:space="preserve"> kata </w:t>
      </w:r>
      <w:proofErr w:type="spellStart"/>
      <w:r w:rsidRPr="00807ECB">
        <w:rPr>
          <w:rFonts w:ascii="Arial" w:hAnsi="Arial" w:cs="Arial"/>
        </w:rPr>
        <w:t>dengan</w:t>
      </w:r>
      <w:proofErr w:type="spellEnd"/>
      <w:r w:rsidRPr="00807ECB">
        <w:rPr>
          <w:rFonts w:ascii="Arial" w:hAnsi="Arial" w:cs="Arial"/>
        </w:rPr>
        <w:t xml:space="preserve"> kata, </w:t>
      </w:r>
      <w:proofErr w:type="spellStart"/>
      <w:r w:rsidRPr="00807ECB">
        <w:rPr>
          <w:rFonts w:ascii="Arial" w:hAnsi="Arial" w:cs="Arial"/>
        </w:rPr>
        <w:t>frasa</w:t>
      </w:r>
      <w:proofErr w:type="spellEnd"/>
      <w:r w:rsidRPr="00807ECB">
        <w:rPr>
          <w:rFonts w:ascii="Arial" w:hAnsi="Arial" w:cs="Arial"/>
        </w:rPr>
        <w:t xml:space="preserve"> </w:t>
      </w:r>
      <w:proofErr w:type="spellStart"/>
      <w:r w:rsidRPr="00807ECB">
        <w:rPr>
          <w:rFonts w:ascii="Arial" w:hAnsi="Arial" w:cs="Arial"/>
        </w:rPr>
        <w:t>dengan</w:t>
      </w:r>
      <w:proofErr w:type="spellEnd"/>
      <w:r w:rsidRPr="00807ECB">
        <w:rPr>
          <w:rFonts w:ascii="Arial" w:hAnsi="Arial" w:cs="Arial"/>
        </w:rPr>
        <w:t xml:space="preserve"> </w:t>
      </w:r>
      <w:proofErr w:type="spellStart"/>
      <w:r w:rsidRPr="00807ECB">
        <w:rPr>
          <w:rFonts w:ascii="Arial" w:hAnsi="Arial" w:cs="Arial"/>
        </w:rPr>
        <w:t>frasa</w:t>
      </w:r>
      <w:proofErr w:type="spellEnd"/>
      <w:r w:rsidRPr="00807ECB">
        <w:rPr>
          <w:rFonts w:ascii="Arial" w:hAnsi="Arial" w:cs="Arial"/>
        </w:rPr>
        <w:t xml:space="preserve"> </w:t>
      </w:r>
      <w:proofErr w:type="spellStart"/>
      <w:r w:rsidRPr="00807ECB">
        <w:rPr>
          <w:rFonts w:ascii="Arial" w:hAnsi="Arial" w:cs="Arial"/>
        </w:rPr>
        <w:t>atau</w:t>
      </w:r>
      <w:proofErr w:type="spellEnd"/>
      <w:r w:rsidRPr="00807ECB">
        <w:rPr>
          <w:rFonts w:ascii="Arial" w:hAnsi="Arial" w:cs="Arial"/>
        </w:rPr>
        <w:t xml:space="preserve"> </w:t>
      </w:r>
      <w:proofErr w:type="spellStart"/>
      <w:r w:rsidRPr="00807ECB">
        <w:rPr>
          <w:rFonts w:ascii="Arial" w:hAnsi="Arial" w:cs="Arial"/>
        </w:rPr>
        <w:t>ayat</w:t>
      </w:r>
      <w:proofErr w:type="spellEnd"/>
      <w:r w:rsidRPr="00807ECB">
        <w:rPr>
          <w:rFonts w:ascii="Arial" w:hAnsi="Arial" w:cs="Arial"/>
        </w:rPr>
        <w:t xml:space="preserve"> </w:t>
      </w:r>
      <w:proofErr w:type="spellStart"/>
      <w:r w:rsidRPr="00807ECB">
        <w:rPr>
          <w:rFonts w:ascii="Arial" w:hAnsi="Arial" w:cs="Arial"/>
        </w:rPr>
        <w:t>dengan</w:t>
      </w:r>
      <w:proofErr w:type="spellEnd"/>
      <w:r w:rsidRPr="00807ECB">
        <w:rPr>
          <w:rFonts w:ascii="Arial" w:hAnsi="Arial" w:cs="Arial"/>
        </w:rPr>
        <w:t xml:space="preserve"> </w:t>
      </w:r>
      <w:proofErr w:type="spellStart"/>
      <w:r w:rsidRPr="00807ECB">
        <w:rPr>
          <w:rFonts w:ascii="Arial" w:hAnsi="Arial" w:cs="Arial"/>
        </w:rPr>
        <w:t>ayat</w:t>
      </w:r>
      <w:proofErr w:type="spellEnd"/>
      <w:r w:rsidRPr="00807ECB">
        <w:rPr>
          <w:rFonts w:ascii="Arial" w:hAnsi="Arial" w:cs="Arial"/>
        </w:rPr>
        <w:t>.</w:t>
      </w:r>
      <w:proofErr w:type="gramEnd"/>
      <w:r w:rsidRPr="00807ECB">
        <w:rPr>
          <w:rFonts w:ascii="Arial" w:hAnsi="Arial" w:cs="Arial"/>
        </w:rPr>
        <w:br/>
      </w:r>
      <w:proofErr w:type="spellStart"/>
      <w:proofErr w:type="gramStart"/>
      <w:r w:rsidRPr="00807ECB">
        <w:rPr>
          <w:rFonts w:ascii="Arial" w:hAnsi="Arial" w:cs="Arial"/>
        </w:rPr>
        <w:t>Contoh</w:t>
      </w:r>
      <w:proofErr w:type="spellEnd"/>
      <w:r w:rsidRPr="00807ECB">
        <w:rPr>
          <w:rFonts w:ascii="Arial" w:hAnsi="Arial" w:cs="Arial"/>
        </w:rPr>
        <w:t xml:space="preserve"> :</w:t>
      </w:r>
      <w:proofErr w:type="gramEnd"/>
    </w:p>
    <w:p w:rsidR="00807ECB" w:rsidRPr="00807ECB" w:rsidRDefault="00807ECB" w:rsidP="00807ECB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807ECB">
        <w:rPr>
          <w:rFonts w:ascii="Arial" w:hAnsi="Arial" w:cs="Arial"/>
        </w:rPr>
        <w:t>Emak</w:t>
      </w:r>
      <w:proofErr w:type="spellEnd"/>
      <w:r w:rsidRPr="00807ECB">
        <w:rPr>
          <w:rFonts w:ascii="Arial" w:hAnsi="Arial" w:cs="Arial"/>
        </w:rPr>
        <w:t xml:space="preserve"> </w:t>
      </w:r>
      <w:proofErr w:type="spellStart"/>
      <w:r w:rsidRPr="00807ECB">
        <w:rPr>
          <w:rFonts w:ascii="Arial" w:hAnsi="Arial" w:cs="Arial"/>
        </w:rPr>
        <w:t>membeli</w:t>
      </w:r>
      <w:proofErr w:type="spellEnd"/>
      <w:r w:rsidRPr="00807ECB">
        <w:rPr>
          <w:rFonts w:ascii="Arial" w:hAnsi="Arial" w:cs="Arial"/>
        </w:rPr>
        <w:t xml:space="preserve"> </w:t>
      </w:r>
      <w:proofErr w:type="spellStart"/>
      <w:r w:rsidRPr="00807ECB">
        <w:rPr>
          <w:rFonts w:ascii="Arial" w:hAnsi="Arial" w:cs="Arial"/>
        </w:rPr>
        <w:t>baju</w:t>
      </w:r>
      <w:proofErr w:type="spellEnd"/>
      <w:r w:rsidRPr="00807ECB">
        <w:rPr>
          <w:rFonts w:ascii="Arial" w:hAnsi="Arial" w:cs="Arial"/>
        </w:rPr>
        <w:t> </w:t>
      </w:r>
      <w:proofErr w:type="spellStart"/>
      <w:r w:rsidRPr="00807ECB">
        <w:rPr>
          <w:rFonts w:ascii="Arial" w:hAnsi="Arial" w:cs="Arial"/>
          <w:b/>
          <w:bCs/>
        </w:rPr>
        <w:t>dan</w:t>
      </w:r>
      <w:proofErr w:type="spellEnd"/>
      <w:r w:rsidRPr="00807ECB">
        <w:rPr>
          <w:rFonts w:ascii="Arial" w:hAnsi="Arial" w:cs="Arial"/>
        </w:rPr>
        <w:t> </w:t>
      </w:r>
      <w:proofErr w:type="spellStart"/>
      <w:r w:rsidRPr="00807ECB">
        <w:rPr>
          <w:rFonts w:ascii="Arial" w:hAnsi="Arial" w:cs="Arial"/>
        </w:rPr>
        <w:t>seluar</w:t>
      </w:r>
      <w:proofErr w:type="spellEnd"/>
      <w:r w:rsidRPr="00807ECB">
        <w:rPr>
          <w:rFonts w:ascii="Arial" w:hAnsi="Arial" w:cs="Arial"/>
        </w:rPr>
        <w:t xml:space="preserve"> (</w:t>
      </w:r>
      <w:proofErr w:type="spellStart"/>
      <w:r w:rsidRPr="00807ECB">
        <w:rPr>
          <w:rFonts w:ascii="Arial" w:hAnsi="Arial" w:cs="Arial"/>
          <w:i/>
          <w:iCs/>
        </w:rPr>
        <w:t>penggabungan</w:t>
      </w:r>
      <w:proofErr w:type="spellEnd"/>
      <w:r w:rsidRPr="00807ECB">
        <w:rPr>
          <w:rFonts w:ascii="Arial" w:hAnsi="Arial" w:cs="Arial"/>
          <w:i/>
          <w:iCs/>
        </w:rPr>
        <w:t xml:space="preserve"> kata</w:t>
      </w:r>
      <w:r w:rsidRPr="00807ECB">
        <w:rPr>
          <w:rFonts w:ascii="Arial" w:hAnsi="Arial" w:cs="Arial"/>
        </w:rPr>
        <w:t>)</w:t>
      </w:r>
    </w:p>
    <w:p w:rsidR="00807ECB" w:rsidRPr="00807ECB" w:rsidRDefault="00807ECB" w:rsidP="00807ECB">
      <w:pPr>
        <w:numPr>
          <w:ilvl w:val="0"/>
          <w:numId w:val="1"/>
        </w:numPr>
        <w:rPr>
          <w:rFonts w:ascii="Arial" w:hAnsi="Arial" w:cs="Arial"/>
        </w:rPr>
      </w:pPr>
      <w:r w:rsidRPr="00807ECB">
        <w:rPr>
          <w:rFonts w:ascii="Arial" w:hAnsi="Arial" w:cs="Arial"/>
        </w:rPr>
        <w:t xml:space="preserve">Ali </w:t>
      </w:r>
      <w:proofErr w:type="spellStart"/>
      <w:r w:rsidRPr="00807ECB">
        <w:rPr>
          <w:rFonts w:ascii="Arial" w:hAnsi="Arial" w:cs="Arial"/>
        </w:rPr>
        <w:t>kurus</w:t>
      </w:r>
      <w:proofErr w:type="spellEnd"/>
      <w:r w:rsidRPr="00807ECB">
        <w:rPr>
          <w:rFonts w:ascii="Arial" w:hAnsi="Arial" w:cs="Arial"/>
        </w:rPr>
        <w:t> </w:t>
      </w:r>
      <w:proofErr w:type="spellStart"/>
      <w:r w:rsidRPr="00807ECB">
        <w:rPr>
          <w:rFonts w:ascii="Arial" w:hAnsi="Arial" w:cs="Arial"/>
          <w:b/>
          <w:bCs/>
        </w:rPr>
        <w:t>tetapi</w:t>
      </w:r>
      <w:proofErr w:type="spellEnd"/>
      <w:r w:rsidRPr="00807ECB">
        <w:rPr>
          <w:rFonts w:ascii="Arial" w:hAnsi="Arial" w:cs="Arial"/>
        </w:rPr>
        <w:t> </w:t>
      </w:r>
      <w:proofErr w:type="spellStart"/>
      <w:r w:rsidRPr="00807ECB">
        <w:rPr>
          <w:rFonts w:ascii="Arial" w:hAnsi="Arial" w:cs="Arial"/>
        </w:rPr>
        <w:t>tidak</w:t>
      </w:r>
      <w:proofErr w:type="spellEnd"/>
      <w:r w:rsidRPr="00807ECB">
        <w:rPr>
          <w:rFonts w:ascii="Arial" w:hAnsi="Arial" w:cs="Arial"/>
        </w:rPr>
        <w:t xml:space="preserve"> </w:t>
      </w:r>
      <w:proofErr w:type="spellStart"/>
      <w:r w:rsidRPr="00807ECB">
        <w:rPr>
          <w:rFonts w:ascii="Arial" w:hAnsi="Arial" w:cs="Arial"/>
        </w:rPr>
        <w:t>boleh</w:t>
      </w:r>
      <w:proofErr w:type="spellEnd"/>
      <w:r w:rsidRPr="00807ECB">
        <w:rPr>
          <w:rFonts w:ascii="Arial" w:hAnsi="Arial" w:cs="Arial"/>
        </w:rPr>
        <w:t xml:space="preserve"> </w:t>
      </w:r>
      <w:proofErr w:type="spellStart"/>
      <w:r w:rsidRPr="00807ECB">
        <w:rPr>
          <w:rFonts w:ascii="Arial" w:hAnsi="Arial" w:cs="Arial"/>
        </w:rPr>
        <w:t>berlari</w:t>
      </w:r>
      <w:proofErr w:type="spellEnd"/>
      <w:r w:rsidRPr="00807ECB">
        <w:rPr>
          <w:rFonts w:ascii="Arial" w:hAnsi="Arial" w:cs="Arial"/>
        </w:rPr>
        <w:t xml:space="preserve"> (</w:t>
      </w:r>
      <w:proofErr w:type="spellStart"/>
      <w:r w:rsidRPr="00807ECB">
        <w:rPr>
          <w:rFonts w:ascii="Arial" w:hAnsi="Arial" w:cs="Arial"/>
          <w:i/>
          <w:iCs/>
        </w:rPr>
        <w:t>penggabungan</w:t>
      </w:r>
      <w:proofErr w:type="spellEnd"/>
      <w:r w:rsidRPr="00807ECB">
        <w:rPr>
          <w:rFonts w:ascii="Arial" w:hAnsi="Arial" w:cs="Arial"/>
          <w:i/>
          <w:iCs/>
        </w:rPr>
        <w:t xml:space="preserve"> </w:t>
      </w:r>
      <w:proofErr w:type="spellStart"/>
      <w:r w:rsidRPr="00807ECB">
        <w:rPr>
          <w:rFonts w:ascii="Arial" w:hAnsi="Arial" w:cs="Arial"/>
          <w:i/>
          <w:iCs/>
        </w:rPr>
        <w:t>frasa</w:t>
      </w:r>
      <w:proofErr w:type="spellEnd"/>
      <w:r w:rsidRPr="00807ECB">
        <w:rPr>
          <w:rFonts w:ascii="Arial" w:hAnsi="Arial" w:cs="Arial"/>
        </w:rPr>
        <w:t>)</w:t>
      </w:r>
    </w:p>
    <w:p w:rsidR="00807ECB" w:rsidRPr="00807ECB" w:rsidRDefault="00807ECB" w:rsidP="00807ECB">
      <w:pPr>
        <w:numPr>
          <w:ilvl w:val="0"/>
          <w:numId w:val="1"/>
        </w:numPr>
        <w:rPr>
          <w:rFonts w:ascii="Arial" w:hAnsi="Arial" w:cs="Arial"/>
        </w:rPr>
      </w:pPr>
      <w:r w:rsidRPr="00807ECB">
        <w:rPr>
          <w:rFonts w:ascii="Arial" w:hAnsi="Arial" w:cs="Arial"/>
        </w:rPr>
        <w:t xml:space="preserve">Ali </w:t>
      </w:r>
      <w:proofErr w:type="spellStart"/>
      <w:r w:rsidRPr="00807ECB">
        <w:rPr>
          <w:rFonts w:ascii="Arial" w:hAnsi="Arial" w:cs="Arial"/>
        </w:rPr>
        <w:t>mengemop</w:t>
      </w:r>
      <w:proofErr w:type="spellEnd"/>
      <w:r w:rsidRPr="00807ECB">
        <w:rPr>
          <w:rFonts w:ascii="Arial" w:hAnsi="Arial" w:cs="Arial"/>
        </w:rPr>
        <w:t xml:space="preserve"> </w:t>
      </w:r>
      <w:proofErr w:type="spellStart"/>
      <w:r w:rsidRPr="00807ECB">
        <w:rPr>
          <w:rFonts w:ascii="Arial" w:hAnsi="Arial" w:cs="Arial"/>
        </w:rPr>
        <w:t>lantai</w:t>
      </w:r>
      <w:proofErr w:type="spellEnd"/>
      <w:r w:rsidRPr="00807ECB">
        <w:rPr>
          <w:rFonts w:ascii="Arial" w:hAnsi="Arial" w:cs="Arial"/>
        </w:rPr>
        <w:t> </w:t>
      </w:r>
      <w:proofErr w:type="spellStart"/>
      <w:r w:rsidRPr="00807ECB">
        <w:rPr>
          <w:rFonts w:ascii="Arial" w:hAnsi="Arial" w:cs="Arial"/>
          <w:b/>
          <w:bCs/>
        </w:rPr>
        <w:t>sementara</w:t>
      </w:r>
      <w:proofErr w:type="spellEnd"/>
      <w:r w:rsidRPr="00807ECB">
        <w:rPr>
          <w:rFonts w:ascii="Arial" w:hAnsi="Arial" w:cs="Arial"/>
        </w:rPr>
        <w:t xml:space="preserve"> Ahmad </w:t>
      </w:r>
      <w:proofErr w:type="spellStart"/>
      <w:r w:rsidRPr="00807ECB">
        <w:rPr>
          <w:rFonts w:ascii="Arial" w:hAnsi="Arial" w:cs="Arial"/>
        </w:rPr>
        <w:t>mengelap</w:t>
      </w:r>
      <w:proofErr w:type="spellEnd"/>
      <w:r w:rsidRPr="00807ECB">
        <w:rPr>
          <w:rFonts w:ascii="Arial" w:hAnsi="Arial" w:cs="Arial"/>
        </w:rPr>
        <w:t xml:space="preserve"> </w:t>
      </w:r>
      <w:proofErr w:type="spellStart"/>
      <w:r w:rsidRPr="00807ECB">
        <w:rPr>
          <w:rFonts w:ascii="Arial" w:hAnsi="Arial" w:cs="Arial"/>
        </w:rPr>
        <w:t>tingkap</w:t>
      </w:r>
      <w:proofErr w:type="spellEnd"/>
      <w:r w:rsidRPr="00807ECB">
        <w:rPr>
          <w:rFonts w:ascii="Arial" w:hAnsi="Arial" w:cs="Arial"/>
        </w:rPr>
        <w:t xml:space="preserve"> (</w:t>
      </w:r>
      <w:proofErr w:type="spellStart"/>
      <w:r w:rsidRPr="00807ECB">
        <w:rPr>
          <w:rFonts w:ascii="Arial" w:hAnsi="Arial" w:cs="Arial"/>
          <w:i/>
          <w:iCs/>
        </w:rPr>
        <w:t>penggabungan</w:t>
      </w:r>
      <w:proofErr w:type="spellEnd"/>
      <w:r w:rsidRPr="00807ECB">
        <w:rPr>
          <w:rFonts w:ascii="Arial" w:hAnsi="Arial" w:cs="Arial"/>
          <w:i/>
          <w:iCs/>
        </w:rPr>
        <w:t xml:space="preserve"> </w:t>
      </w:r>
      <w:proofErr w:type="spellStart"/>
      <w:r w:rsidRPr="00807ECB">
        <w:rPr>
          <w:rFonts w:ascii="Arial" w:hAnsi="Arial" w:cs="Arial"/>
          <w:i/>
          <w:iCs/>
        </w:rPr>
        <w:t>ayat</w:t>
      </w:r>
      <w:proofErr w:type="spellEnd"/>
      <w:r w:rsidRPr="00807ECB">
        <w:rPr>
          <w:rFonts w:ascii="Arial" w:hAnsi="Arial" w:cs="Arial"/>
        </w:rPr>
        <w:t>)</w:t>
      </w:r>
    </w:p>
    <w:p w:rsidR="00807ECB" w:rsidRPr="00807ECB" w:rsidRDefault="00807ECB" w:rsidP="00807ECB">
      <w:pPr>
        <w:rPr>
          <w:rFonts w:ascii="Arial" w:hAnsi="Arial" w:cs="Arial"/>
        </w:rPr>
      </w:pPr>
      <w:r w:rsidRPr="00807ECB">
        <w:rPr>
          <w:rFonts w:ascii="Arial" w:hAnsi="Arial" w:cs="Arial"/>
        </w:rPr>
        <w:t xml:space="preserve">Kata </w:t>
      </w:r>
      <w:proofErr w:type="spellStart"/>
      <w:r w:rsidRPr="00807ECB">
        <w:rPr>
          <w:rFonts w:ascii="Arial" w:hAnsi="Arial" w:cs="Arial"/>
        </w:rPr>
        <w:t>hubung</w:t>
      </w:r>
      <w:proofErr w:type="spellEnd"/>
      <w:r w:rsidRPr="00807ECB">
        <w:rPr>
          <w:rFonts w:ascii="Arial" w:hAnsi="Arial" w:cs="Arial"/>
        </w:rPr>
        <w:t xml:space="preserve"> </w:t>
      </w:r>
      <w:proofErr w:type="spellStart"/>
      <w:r w:rsidRPr="00807ECB">
        <w:rPr>
          <w:rFonts w:ascii="Arial" w:hAnsi="Arial" w:cs="Arial"/>
        </w:rPr>
        <w:t>terbahagi</w:t>
      </w:r>
      <w:proofErr w:type="spellEnd"/>
      <w:r w:rsidRPr="00807ECB">
        <w:rPr>
          <w:rFonts w:ascii="Arial" w:hAnsi="Arial" w:cs="Arial"/>
        </w:rPr>
        <w:t xml:space="preserve"> </w:t>
      </w:r>
      <w:proofErr w:type="spellStart"/>
      <w:r w:rsidRPr="00807ECB">
        <w:rPr>
          <w:rFonts w:ascii="Arial" w:hAnsi="Arial" w:cs="Arial"/>
        </w:rPr>
        <w:t>kepada</w:t>
      </w:r>
      <w:proofErr w:type="spellEnd"/>
      <w:r w:rsidRPr="00807ECB">
        <w:rPr>
          <w:rFonts w:ascii="Arial" w:hAnsi="Arial" w:cs="Arial"/>
        </w:rPr>
        <w:t xml:space="preserve"> </w:t>
      </w:r>
      <w:proofErr w:type="spellStart"/>
      <w:r w:rsidRPr="00807ECB">
        <w:rPr>
          <w:rFonts w:ascii="Arial" w:hAnsi="Arial" w:cs="Arial"/>
        </w:rPr>
        <w:t>tiga</w:t>
      </w:r>
      <w:proofErr w:type="spellEnd"/>
      <w:r w:rsidRPr="00807ECB">
        <w:rPr>
          <w:rFonts w:ascii="Arial" w:hAnsi="Arial" w:cs="Arial"/>
        </w:rPr>
        <w:t xml:space="preserve"> </w:t>
      </w:r>
      <w:proofErr w:type="spellStart"/>
      <w:r w:rsidRPr="00807ECB">
        <w:rPr>
          <w:rFonts w:ascii="Arial" w:hAnsi="Arial" w:cs="Arial"/>
        </w:rPr>
        <w:t>jenis</w:t>
      </w:r>
      <w:proofErr w:type="spellEnd"/>
      <w:r w:rsidRPr="00807ECB">
        <w:rPr>
          <w:rFonts w:ascii="Arial" w:hAnsi="Arial" w:cs="Arial"/>
        </w:rPr>
        <w:t xml:space="preserve">, </w:t>
      </w:r>
      <w:proofErr w:type="spellStart"/>
      <w:r w:rsidRPr="00807ECB">
        <w:rPr>
          <w:rFonts w:ascii="Arial" w:hAnsi="Arial" w:cs="Arial"/>
        </w:rPr>
        <w:t>iaitu</w:t>
      </w:r>
      <w:proofErr w:type="spellEnd"/>
    </w:p>
    <w:p w:rsidR="00807ECB" w:rsidRPr="00807ECB" w:rsidRDefault="00807ECB" w:rsidP="00807ECB">
      <w:pPr>
        <w:numPr>
          <w:ilvl w:val="0"/>
          <w:numId w:val="2"/>
        </w:numPr>
        <w:rPr>
          <w:rFonts w:ascii="Arial" w:hAnsi="Arial" w:cs="Arial"/>
        </w:rPr>
      </w:pPr>
      <w:r w:rsidRPr="00807ECB">
        <w:rPr>
          <w:rFonts w:ascii="Arial" w:hAnsi="Arial" w:cs="Arial"/>
        </w:rPr>
        <w:t xml:space="preserve">Kata </w:t>
      </w:r>
      <w:proofErr w:type="spellStart"/>
      <w:r w:rsidRPr="00807ECB">
        <w:rPr>
          <w:rFonts w:ascii="Arial" w:hAnsi="Arial" w:cs="Arial"/>
        </w:rPr>
        <w:t>hubung</w:t>
      </w:r>
      <w:proofErr w:type="spellEnd"/>
      <w:r w:rsidRPr="00807ECB">
        <w:rPr>
          <w:rFonts w:ascii="Arial" w:hAnsi="Arial" w:cs="Arial"/>
        </w:rPr>
        <w:t xml:space="preserve"> </w:t>
      </w:r>
      <w:proofErr w:type="spellStart"/>
      <w:r w:rsidRPr="00807ECB">
        <w:rPr>
          <w:rFonts w:ascii="Arial" w:hAnsi="Arial" w:cs="Arial"/>
        </w:rPr>
        <w:t>gabungan</w:t>
      </w:r>
      <w:proofErr w:type="spellEnd"/>
    </w:p>
    <w:p w:rsidR="00807ECB" w:rsidRPr="00807ECB" w:rsidRDefault="00807ECB" w:rsidP="00807ECB">
      <w:pPr>
        <w:numPr>
          <w:ilvl w:val="0"/>
          <w:numId w:val="2"/>
        </w:numPr>
        <w:rPr>
          <w:rFonts w:ascii="Arial" w:hAnsi="Arial" w:cs="Arial"/>
        </w:rPr>
      </w:pPr>
      <w:r w:rsidRPr="00807ECB">
        <w:rPr>
          <w:rFonts w:ascii="Arial" w:hAnsi="Arial" w:cs="Arial"/>
        </w:rPr>
        <w:t xml:space="preserve">Kata </w:t>
      </w:r>
      <w:proofErr w:type="spellStart"/>
      <w:r w:rsidRPr="00807ECB">
        <w:rPr>
          <w:rFonts w:ascii="Arial" w:hAnsi="Arial" w:cs="Arial"/>
        </w:rPr>
        <w:t>hubung</w:t>
      </w:r>
      <w:proofErr w:type="spellEnd"/>
      <w:r w:rsidRPr="00807ECB">
        <w:rPr>
          <w:rFonts w:ascii="Arial" w:hAnsi="Arial" w:cs="Arial"/>
        </w:rPr>
        <w:t xml:space="preserve"> </w:t>
      </w:r>
      <w:proofErr w:type="spellStart"/>
      <w:r w:rsidRPr="00807ECB">
        <w:rPr>
          <w:rFonts w:ascii="Arial" w:hAnsi="Arial" w:cs="Arial"/>
        </w:rPr>
        <w:t>pancangan</w:t>
      </w:r>
      <w:proofErr w:type="spellEnd"/>
    </w:p>
    <w:p w:rsidR="00807ECB" w:rsidRPr="00807ECB" w:rsidRDefault="00807ECB" w:rsidP="00807ECB">
      <w:pPr>
        <w:numPr>
          <w:ilvl w:val="0"/>
          <w:numId w:val="2"/>
        </w:numPr>
        <w:rPr>
          <w:rFonts w:ascii="Arial" w:hAnsi="Arial" w:cs="Arial"/>
        </w:rPr>
      </w:pPr>
      <w:r w:rsidRPr="00807ECB">
        <w:rPr>
          <w:rFonts w:ascii="Arial" w:hAnsi="Arial" w:cs="Arial"/>
        </w:rPr>
        <w:t xml:space="preserve">Kata </w:t>
      </w:r>
      <w:proofErr w:type="spellStart"/>
      <w:r w:rsidRPr="00807ECB">
        <w:rPr>
          <w:rFonts w:ascii="Arial" w:hAnsi="Arial" w:cs="Arial"/>
        </w:rPr>
        <w:t>hubung</w:t>
      </w:r>
      <w:proofErr w:type="spellEnd"/>
      <w:r w:rsidRPr="00807ECB">
        <w:rPr>
          <w:rFonts w:ascii="Arial" w:hAnsi="Arial" w:cs="Arial"/>
        </w:rPr>
        <w:t xml:space="preserve"> </w:t>
      </w:r>
      <w:proofErr w:type="spellStart"/>
      <w:r w:rsidRPr="00807ECB">
        <w:rPr>
          <w:rFonts w:ascii="Arial" w:hAnsi="Arial" w:cs="Arial"/>
        </w:rPr>
        <w:t>berpasangan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5"/>
        <w:gridCol w:w="5355"/>
      </w:tblGrid>
      <w:tr w:rsidR="00807ECB" w:rsidRPr="00807ECB" w:rsidTr="00807ECB">
        <w:tc>
          <w:tcPr>
            <w:tcW w:w="316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Cs w:val="20"/>
              </w:rPr>
            </w:pPr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Cs w:val="20"/>
                <w:bdr w:val="none" w:sz="0" w:space="0" w:color="auto" w:frame="1"/>
              </w:rPr>
              <w:t xml:space="preserve">Kata </w:t>
            </w: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Cs w:val="20"/>
                <w:bdr w:val="none" w:sz="0" w:space="0" w:color="auto" w:frame="1"/>
              </w:rPr>
              <w:t>hubung</w:t>
            </w:r>
            <w:proofErr w:type="spellEnd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Cs w:val="20"/>
                <w:bdr w:val="none" w:sz="0" w:space="0" w:color="auto" w:frame="1"/>
              </w:rPr>
              <w:t>gabungan</w:t>
            </w:r>
            <w:proofErr w:type="spellEnd"/>
          </w:p>
        </w:tc>
        <w:tc>
          <w:tcPr>
            <w:tcW w:w="535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Cs w:val="20"/>
                <w:bdr w:val="none" w:sz="0" w:space="0" w:color="auto" w:frame="1"/>
              </w:rPr>
              <w:t>Contoh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Atau</w:t>
            </w:r>
            <w:proofErr w:type="spellEnd"/>
          </w:p>
        </w:tc>
        <w:tc>
          <w:tcPr>
            <w:tcW w:w="535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Saya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hendak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makan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mee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Cs w:val="20"/>
                <w:bdr w:val="none" w:sz="0" w:space="0" w:color="auto" w:frame="1"/>
              </w:rPr>
              <w:t>atau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nasi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lemak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Cs w:val="20"/>
              </w:rPr>
            </w:pPr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Dan</w:t>
            </w:r>
          </w:p>
        </w:tc>
        <w:tc>
          <w:tcPr>
            <w:tcW w:w="535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Saya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Cs w:val="20"/>
                <w:bdr w:val="none" w:sz="0" w:space="0" w:color="auto" w:frame="1"/>
              </w:rPr>
              <w:t>dan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adik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bermain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di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taman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Lalu</w:t>
            </w:r>
            <w:proofErr w:type="spellEnd"/>
          </w:p>
        </w:tc>
        <w:tc>
          <w:tcPr>
            <w:tcW w:w="535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Dia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masuk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ke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bilik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Cs w:val="20"/>
                <w:bdr w:val="none" w:sz="0" w:space="0" w:color="auto" w:frame="1"/>
              </w:rPr>
              <w:t>lalu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menyalin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pakaian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Lantas</w:t>
            </w:r>
            <w:proofErr w:type="spellEnd"/>
          </w:p>
        </w:tc>
        <w:tc>
          <w:tcPr>
            <w:tcW w:w="535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Saya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bangun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malas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dan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Cs w:val="20"/>
                <w:bdr w:val="none" w:sz="0" w:space="0" w:color="auto" w:frame="1"/>
              </w:rPr>
              <w:t>lantas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ke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dapur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Sambil</w:t>
            </w:r>
            <w:proofErr w:type="spellEnd"/>
          </w:p>
        </w:tc>
        <w:tc>
          <w:tcPr>
            <w:tcW w:w="535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Bapa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mendengar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radio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Cs w:val="20"/>
                <w:bdr w:val="none" w:sz="0" w:space="0" w:color="auto" w:frame="1"/>
              </w:rPr>
              <w:t>sambil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membaca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surat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khabar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Maka</w:t>
            </w:r>
            <w:proofErr w:type="spellEnd"/>
          </w:p>
        </w:tc>
        <w:tc>
          <w:tcPr>
            <w:tcW w:w="535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Apabila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melihat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polis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telah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pergi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semua</w:t>
            </w:r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Cs w:val="20"/>
                <w:bdr w:val="none" w:sz="0" w:space="0" w:color="auto" w:frame="1"/>
              </w:rPr>
              <w:t>maka</w:t>
            </w:r>
            <w:proofErr w:type="spellEnd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Cs w:val="20"/>
                <w:bdr w:val="none" w:sz="0" w:space="0" w:color="auto" w:frame="1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dia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pn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keluarlah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Cs w:val="20"/>
              </w:rPr>
            </w:pPr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Serta</w:t>
            </w:r>
          </w:p>
        </w:tc>
        <w:tc>
          <w:tcPr>
            <w:tcW w:w="535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Cs w:val="20"/>
              </w:rPr>
            </w:pPr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Ali, Abu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Cs w:val="20"/>
                <w:bdr w:val="none" w:sz="0" w:space="0" w:color="auto" w:frame="1"/>
              </w:rPr>
              <w:t>serta</w:t>
            </w:r>
            <w:proofErr w:type="spellEnd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Cs w:val="20"/>
                <w:bdr w:val="none" w:sz="0" w:space="0" w:color="auto" w:frame="1"/>
              </w:rPr>
              <w:t> </w:t>
            </w:r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Ahmad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tidak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hadir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ke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sekolah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Tetapi</w:t>
            </w:r>
            <w:proofErr w:type="spellEnd"/>
          </w:p>
        </w:tc>
        <w:tc>
          <w:tcPr>
            <w:tcW w:w="535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Saya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rajin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Cs w:val="20"/>
                <w:bdr w:val="none" w:sz="0" w:space="0" w:color="auto" w:frame="1"/>
              </w:rPr>
              <w:t>tetapi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saya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tidak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pandai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belajar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Sebab</w:t>
            </w:r>
            <w:proofErr w:type="spellEnd"/>
          </w:p>
        </w:tc>
        <w:tc>
          <w:tcPr>
            <w:tcW w:w="535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Cs w:val="20"/>
              </w:rPr>
            </w:pPr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Ali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sedih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Cs w:val="20"/>
                <w:bdr w:val="none" w:sz="0" w:space="0" w:color="auto" w:frame="1"/>
              </w:rPr>
              <w:t>sebab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kucingnya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belum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pulang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lagi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Kalau</w:t>
            </w:r>
            <w:proofErr w:type="spellEnd"/>
          </w:p>
        </w:tc>
        <w:tc>
          <w:tcPr>
            <w:tcW w:w="535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Kamu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akan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dipenjara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Cs w:val="20"/>
                <w:bdr w:val="none" w:sz="0" w:space="0" w:color="auto" w:frame="1"/>
              </w:rPr>
              <w:t>kalau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melakukan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kesalahan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Supaya</w:t>
            </w:r>
            <w:proofErr w:type="spellEnd"/>
          </w:p>
        </w:tc>
        <w:tc>
          <w:tcPr>
            <w:tcW w:w="535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Cs w:val="20"/>
              </w:rPr>
            </w:pPr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Kita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harus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mandi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selalu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Cs w:val="20"/>
                <w:bdr w:val="none" w:sz="0" w:space="0" w:color="auto" w:frame="1"/>
              </w:rPr>
              <w:t>supaya</w:t>
            </w:r>
            <w:proofErr w:type="spellEnd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Cs w:val="20"/>
                <w:bdr w:val="none" w:sz="0" w:space="0" w:color="auto" w:frame="1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kelihatan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bersih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Kemudian</w:t>
            </w:r>
            <w:proofErr w:type="spellEnd"/>
          </w:p>
        </w:tc>
        <w:tc>
          <w:tcPr>
            <w:tcW w:w="535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Sila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baca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soalan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Cs w:val="20"/>
                <w:bdr w:val="none" w:sz="0" w:space="0" w:color="auto" w:frame="1"/>
              </w:rPr>
              <w:t>kemudian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mula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menjawab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Malahan</w:t>
            </w:r>
            <w:proofErr w:type="spellEnd"/>
          </w:p>
        </w:tc>
        <w:tc>
          <w:tcPr>
            <w:tcW w:w="535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Saya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disini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baik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sahaja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Cs w:val="20"/>
                <w:bdr w:val="none" w:sz="0" w:space="0" w:color="auto" w:frame="1"/>
              </w:rPr>
              <w:t>malahan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kamu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bahkan</w:t>
            </w:r>
            <w:proofErr w:type="spellEnd"/>
          </w:p>
        </w:tc>
        <w:tc>
          <w:tcPr>
            <w:tcW w:w="535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Bahkan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kamu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menang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saya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,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saya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akan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berusaha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lebih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kuat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Cs w:val="20"/>
              </w:rPr>
              <w:t>lagi</w:t>
            </w:r>
            <w:proofErr w:type="spellEnd"/>
          </w:p>
        </w:tc>
      </w:tr>
      <w:tr w:rsidR="00807ECB" w:rsidRPr="00807ECB" w:rsidTr="00807ECB">
        <w:tc>
          <w:tcPr>
            <w:tcW w:w="3165" w:type="dxa"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Cs w:val="20"/>
              </w:rPr>
            </w:pPr>
          </w:p>
        </w:tc>
        <w:tc>
          <w:tcPr>
            <w:tcW w:w="5355" w:type="dxa"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Cs w:val="20"/>
              </w:rPr>
            </w:pPr>
          </w:p>
        </w:tc>
      </w:tr>
    </w:tbl>
    <w:p w:rsidR="00807ECB" w:rsidRPr="00807ECB" w:rsidRDefault="00807ECB" w:rsidP="00807E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5355"/>
      </w:tblGrid>
      <w:tr w:rsidR="00807ECB" w:rsidRPr="00807ECB" w:rsidTr="00807ECB">
        <w:tc>
          <w:tcPr>
            <w:tcW w:w="316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 w:val="20"/>
                <w:szCs w:val="20"/>
                <w:bdr w:val="none" w:sz="0" w:space="0" w:color="auto" w:frame="1"/>
              </w:rPr>
              <w:t xml:space="preserve">Kata </w:t>
            </w: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 w:val="20"/>
                <w:szCs w:val="20"/>
                <w:bdr w:val="none" w:sz="0" w:space="0" w:color="auto" w:frame="1"/>
              </w:rPr>
              <w:t>hubung</w:t>
            </w:r>
            <w:proofErr w:type="spellEnd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 w:val="20"/>
                <w:szCs w:val="20"/>
                <w:bdr w:val="none" w:sz="0" w:space="0" w:color="auto" w:frame="1"/>
              </w:rPr>
              <w:t>pancangan</w:t>
            </w:r>
            <w:proofErr w:type="spellEnd"/>
          </w:p>
        </w:tc>
        <w:tc>
          <w:tcPr>
            <w:tcW w:w="53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 w:val="20"/>
                <w:szCs w:val="20"/>
                <w:bdr w:val="none" w:sz="0" w:space="0" w:color="auto" w:frame="1"/>
              </w:rPr>
              <w:t>Contoh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Agar</w:t>
            </w:r>
          </w:p>
        </w:tc>
        <w:tc>
          <w:tcPr>
            <w:tcW w:w="53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Saya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berharap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 w:val="20"/>
                <w:szCs w:val="20"/>
                <w:bdr w:val="none" w:sz="0" w:space="0" w:color="auto" w:frame="1"/>
              </w:rPr>
              <w:t>agar</w:t>
            </w:r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kamu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dapat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dating</w:t>
            </w:r>
          </w:p>
        </w:tc>
      </w:tr>
      <w:tr w:rsidR="00807ECB" w:rsidRPr="00807ECB" w:rsidTr="00807ECB">
        <w:tc>
          <w:tcPr>
            <w:tcW w:w="316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Apabila</w:t>
            </w:r>
            <w:proofErr w:type="spellEnd"/>
          </w:p>
        </w:tc>
        <w:tc>
          <w:tcPr>
            <w:tcW w:w="53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Saya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terkejut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 w:val="20"/>
                <w:szCs w:val="20"/>
                <w:bdr w:val="none" w:sz="0" w:space="0" w:color="auto" w:frame="1"/>
              </w:rPr>
              <w:t>apabila</w:t>
            </w:r>
            <w:proofErr w:type="spellEnd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 w:val="20"/>
                <w:szCs w:val="20"/>
                <w:bdr w:val="none" w:sz="0" w:space="0" w:color="auto" w:frame="1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mendengar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berita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itu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Bahawa</w:t>
            </w:r>
            <w:proofErr w:type="spellEnd"/>
          </w:p>
        </w:tc>
        <w:tc>
          <w:tcPr>
            <w:tcW w:w="53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Saya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yakin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 w:val="20"/>
                <w:szCs w:val="20"/>
                <w:bdr w:val="none" w:sz="0" w:space="0" w:color="auto" w:frame="1"/>
              </w:rPr>
              <w:t>bahawa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cerita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kamu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adalah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benar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lastRenderedPageBreak/>
              <w:t>Biarpun</w:t>
            </w:r>
            <w:proofErr w:type="spellEnd"/>
          </w:p>
        </w:tc>
        <w:tc>
          <w:tcPr>
            <w:tcW w:w="53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 w:val="20"/>
                <w:szCs w:val="20"/>
                <w:bdr w:val="none" w:sz="0" w:space="0" w:color="auto" w:frame="1"/>
              </w:rPr>
              <w:t>Biarpun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dia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mengatakan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saya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,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saya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tetap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betul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dalam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hal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ini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Hingga</w:t>
            </w:r>
            <w:proofErr w:type="spellEnd"/>
          </w:p>
        </w:tc>
        <w:tc>
          <w:tcPr>
            <w:tcW w:w="53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Saya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belajar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 w:val="20"/>
                <w:szCs w:val="20"/>
                <w:bdr w:val="none" w:sz="0" w:space="0" w:color="auto" w:frame="1"/>
              </w:rPr>
              <w:t>hingga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ke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peringkat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universiti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Jika</w:t>
            </w:r>
            <w:proofErr w:type="spellEnd"/>
          </w:p>
        </w:tc>
        <w:tc>
          <w:tcPr>
            <w:tcW w:w="53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 w:val="20"/>
                <w:szCs w:val="20"/>
                <w:bdr w:val="none" w:sz="0" w:space="0" w:color="auto" w:frame="1"/>
              </w:rPr>
              <w:t>Jika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kamu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larang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saya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,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kamu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akan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terima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padahnya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Kecuali</w:t>
            </w:r>
            <w:proofErr w:type="spellEnd"/>
          </w:p>
        </w:tc>
        <w:tc>
          <w:tcPr>
            <w:tcW w:w="53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Jawab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semua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soalan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 w:val="20"/>
                <w:szCs w:val="20"/>
                <w:bdr w:val="none" w:sz="0" w:space="0" w:color="auto" w:frame="1"/>
              </w:rPr>
              <w:t>kecuali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soalan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dua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Kerana</w:t>
            </w:r>
            <w:proofErr w:type="spellEnd"/>
          </w:p>
        </w:tc>
        <w:tc>
          <w:tcPr>
            <w:tcW w:w="53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Dia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sakit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hati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 w:val="20"/>
                <w:szCs w:val="20"/>
                <w:bdr w:val="none" w:sz="0" w:space="0" w:color="auto" w:frame="1"/>
              </w:rPr>
              <w:t>kerana</w:t>
            </w:r>
            <w:proofErr w:type="spellEnd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 w:val="20"/>
                <w:szCs w:val="20"/>
                <w:bdr w:val="none" w:sz="0" w:space="0" w:color="auto" w:frame="1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kenakalan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anaknya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Ketika</w:t>
            </w:r>
            <w:proofErr w:type="spellEnd"/>
          </w:p>
        </w:tc>
        <w:tc>
          <w:tcPr>
            <w:tcW w:w="53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 w:val="20"/>
                <w:szCs w:val="20"/>
                <w:bdr w:val="none" w:sz="0" w:space="0" w:color="auto" w:frame="1"/>
              </w:rPr>
              <w:t>Ketika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menunggu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kamu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,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saya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hampir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tertidur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Lantaran</w:t>
            </w:r>
            <w:proofErr w:type="spellEnd"/>
          </w:p>
        </w:tc>
        <w:tc>
          <w:tcPr>
            <w:tcW w:w="53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 w:val="20"/>
                <w:szCs w:val="20"/>
                <w:bdr w:val="none" w:sz="0" w:space="0" w:color="auto" w:frame="1"/>
              </w:rPr>
              <w:t>Lantaran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kes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ini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,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saya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rasa Ali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bersalah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Manakala</w:t>
            </w:r>
            <w:proofErr w:type="spellEnd"/>
          </w:p>
        </w:tc>
        <w:tc>
          <w:tcPr>
            <w:tcW w:w="53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Saya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membaca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buku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 w:val="20"/>
                <w:szCs w:val="20"/>
                <w:bdr w:val="none" w:sz="0" w:space="0" w:color="auto" w:frame="1"/>
              </w:rPr>
              <w:t>manakala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adik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sedang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bermain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Meskipun</w:t>
            </w:r>
            <w:proofErr w:type="spellEnd"/>
          </w:p>
        </w:tc>
        <w:tc>
          <w:tcPr>
            <w:tcW w:w="53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Dia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berasa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mengantuk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 w:val="20"/>
                <w:szCs w:val="20"/>
                <w:bdr w:val="none" w:sz="0" w:space="0" w:color="auto" w:frame="1"/>
              </w:rPr>
              <w:t>meskipun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malam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itu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baru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pukul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lapan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Sebelum</w:t>
            </w:r>
            <w:proofErr w:type="spellEnd"/>
          </w:p>
        </w:tc>
        <w:tc>
          <w:tcPr>
            <w:tcW w:w="53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 w:val="20"/>
                <w:szCs w:val="20"/>
                <w:bdr w:val="none" w:sz="0" w:space="0" w:color="auto" w:frame="1"/>
              </w:rPr>
              <w:t>Sebelum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melintas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jalan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raya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,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pelajar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itu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melihat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ke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kiri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dan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ke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kanan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dahulu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Sejak</w:t>
            </w:r>
            <w:proofErr w:type="spellEnd"/>
          </w:p>
        </w:tc>
        <w:tc>
          <w:tcPr>
            <w:tcW w:w="53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 w:val="20"/>
                <w:szCs w:val="20"/>
                <w:bdr w:val="none" w:sz="0" w:space="0" w:color="auto" w:frame="1"/>
              </w:rPr>
              <w:t>Sejak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dia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berpindah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rumah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,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perangainya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sudah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berubah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Sehingga</w:t>
            </w:r>
            <w:proofErr w:type="spellEnd"/>
          </w:p>
        </w:tc>
        <w:tc>
          <w:tcPr>
            <w:tcW w:w="53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Kamu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hendaklah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menyiapkan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kerja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sekolah</w:t>
            </w:r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 w:val="20"/>
                <w:szCs w:val="20"/>
                <w:bdr w:val="none" w:sz="0" w:space="0" w:color="auto" w:frame="1"/>
              </w:rPr>
              <w:t>sehingga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habis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Sekiranya</w:t>
            </w:r>
            <w:proofErr w:type="spellEnd"/>
          </w:p>
        </w:tc>
        <w:tc>
          <w:tcPr>
            <w:tcW w:w="53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 w:val="20"/>
                <w:szCs w:val="20"/>
                <w:bdr w:val="none" w:sz="0" w:space="0" w:color="auto" w:frame="1"/>
              </w:rPr>
              <w:t>Sekiranya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dia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dating,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berikan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nota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ini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kepadanya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Selagi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/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seraya</w:t>
            </w:r>
            <w:proofErr w:type="spellEnd"/>
          </w:p>
        </w:tc>
        <w:tc>
          <w:tcPr>
            <w:tcW w:w="53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 w:val="20"/>
                <w:szCs w:val="20"/>
                <w:bdr w:val="none" w:sz="0" w:space="0" w:color="auto" w:frame="1"/>
              </w:rPr>
              <w:t>Selagi</w:t>
            </w:r>
            <w:proofErr w:type="spellEnd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 w:val="20"/>
                <w:szCs w:val="20"/>
                <w:bdr w:val="none" w:sz="0" w:space="0" w:color="auto" w:frame="1"/>
              </w:rPr>
              <w:t>/</w:t>
            </w: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 w:val="20"/>
                <w:szCs w:val="20"/>
                <w:bdr w:val="none" w:sz="0" w:space="0" w:color="auto" w:frame="1"/>
              </w:rPr>
              <w:t>Seraya</w:t>
            </w:r>
            <w:proofErr w:type="spellEnd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 w:val="20"/>
                <w:szCs w:val="20"/>
                <w:bdr w:val="none" w:sz="0" w:space="0" w:color="auto" w:frame="1"/>
              </w:rPr>
              <w:t> </w:t>
            </w:r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ayah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tidur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,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jangan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buat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bising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Semenjak</w:t>
            </w:r>
            <w:proofErr w:type="spellEnd"/>
          </w:p>
        </w:tc>
        <w:tc>
          <w:tcPr>
            <w:tcW w:w="53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 w:val="20"/>
                <w:szCs w:val="20"/>
                <w:bdr w:val="none" w:sz="0" w:space="0" w:color="auto" w:frame="1"/>
              </w:rPr>
              <w:t>Semenjak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kematian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ibubapanya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,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kehidupan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dia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tidak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teratur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Sementara</w:t>
            </w:r>
            <w:proofErr w:type="spellEnd"/>
          </w:p>
        </w:tc>
        <w:tc>
          <w:tcPr>
            <w:tcW w:w="53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Dia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bekerja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sambilan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 w:val="20"/>
                <w:szCs w:val="20"/>
                <w:bdr w:val="none" w:sz="0" w:space="0" w:color="auto" w:frame="1"/>
              </w:rPr>
              <w:t>sementara</w:t>
            </w:r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menunggu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keputusan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SPM</w:t>
            </w:r>
          </w:p>
        </w:tc>
      </w:tr>
      <w:tr w:rsidR="00807ECB" w:rsidRPr="00807ECB" w:rsidTr="00807ECB">
        <w:tc>
          <w:tcPr>
            <w:tcW w:w="316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Setelah</w:t>
            </w:r>
            <w:proofErr w:type="spellEnd"/>
          </w:p>
        </w:tc>
        <w:tc>
          <w:tcPr>
            <w:tcW w:w="53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 w:val="20"/>
                <w:szCs w:val="20"/>
                <w:bdr w:val="none" w:sz="0" w:space="0" w:color="auto" w:frame="1"/>
              </w:rPr>
              <w:t>Setelah</w:t>
            </w:r>
            <w:proofErr w:type="spellEnd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 w:val="20"/>
                <w:szCs w:val="20"/>
                <w:bdr w:val="none" w:sz="0" w:space="0" w:color="auto" w:frame="1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kerja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sekolah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siap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,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kamu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pergi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mandi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dahulu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Selama</w:t>
            </w:r>
            <w:proofErr w:type="spellEnd"/>
          </w:p>
        </w:tc>
        <w:tc>
          <w:tcPr>
            <w:tcW w:w="53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 w:val="20"/>
                <w:szCs w:val="20"/>
                <w:bdr w:val="none" w:sz="0" w:space="0" w:color="auto" w:frame="1"/>
              </w:rPr>
              <w:t>Selama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ini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saya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mencari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kamu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Tatkala</w:t>
            </w:r>
            <w:proofErr w:type="spellEnd"/>
          </w:p>
        </w:tc>
        <w:tc>
          <w:tcPr>
            <w:tcW w:w="53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 w:val="20"/>
                <w:szCs w:val="20"/>
                <w:bdr w:val="none" w:sz="0" w:space="0" w:color="auto" w:frame="1"/>
              </w:rPr>
              <w:t>Tatkala</w:t>
            </w:r>
            <w:proofErr w:type="spellEnd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 w:val="20"/>
                <w:szCs w:val="20"/>
                <w:bdr w:val="none" w:sz="0" w:space="0" w:color="auto" w:frame="1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itu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anak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miskin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itu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pun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masuklah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Walaupun</w:t>
            </w:r>
            <w:proofErr w:type="spellEnd"/>
          </w:p>
        </w:tc>
        <w:tc>
          <w:tcPr>
            <w:tcW w:w="53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 w:val="20"/>
                <w:szCs w:val="20"/>
                <w:bdr w:val="none" w:sz="0" w:space="0" w:color="auto" w:frame="1"/>
              </w:rPr>
              <w:t>Walaupun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letih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,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diselesaikannya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juga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kerja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itu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Sungguhpun</w:t>
            </w:r>
            <w:proofErr w:type="spellEnd"/>
          </w:p>
        </w:tc>
        <w:tc>
          <w:tcPr>
            <w:tcW w:w="53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 w:val="20"/>
                <w:szCs w:val="20"/>
                <w:bdr w:val="none" w:sz="0" w:space="0" w:color="auto" w:frame="1"/>
              </w:rPr>
              <w:t>Sungguhpun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buta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, orang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Itu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mampu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berdikari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Yang</w:t>
            </w:r>
          </w:p>
        </w:tc>
        <w:tc>
          <w:tcPr>
            <w:tcW w:w="53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Saya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adalah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seorang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pelajar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 w:val="20"/>
                <w:szCs w:val="20"/>
                <w:bdr w:val="none" w:sz="0" w:space="0" w:color="auto" w:frame="1"/>
              </w:rPr>
              <w:t>yang</w:t>
            </w:r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cemerlang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Jikalau</w:t>
            </w:r>
            <w:proofErr w:type="spellEnd"/>
          </w:p>
        </w:tc>
        <w:tc>
          <w:tcPr>
            <w:tcW w:w="53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 w:val="20"/>
                <w:szCs w:val="20"/>
                <w:bdr w:val="none" w:sz="0" w:space="0" w:color="auto" w:frame="1"/>
              </w:rPr>
              <w:t>Jikalau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kamu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pergi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,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saya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pun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akan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pergi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juga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Andai</w:t>
            </w:r>
            <w:proofErr w:type="spellEnd"/>
          </w:p>
        </w:tc>
        <w:tc>
          <w:tcPr>
            <w:tcW w:w="53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 w:val="20"/>
                <w:szCs w:val="20"/>
                <w:bdr w:val="none" w:sz="0" w:space="0" w:color="auto" w:frame="1"/>
              </w:rPr>
              <w:t>Andai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 kata,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kamu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yang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merosakkan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pintu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itu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Untuk</w:t>
            </w:r>
            <w:proofErr w:type="spellEnd"/>
          </w:p>
        </w:tc>
        <w:tc>
          <w:tcPr>
            <w:tcW w:w="53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  <w:hideMark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Saya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berbuat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begitu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b/>
                <w:bCs/>
                <w:color w:val="4E4E4E"/>
                <w:sz w:val="20"/>
                <w:szCs w:val="20"/>
                <w:bdr w:val="none" w:sz="0" w:space="0" w:color="auto" w:frame="1"/>
              </w:rPr>
              <w:t>untuk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 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kebaikkan</w:t>
            </w:r>
            <w:proofErr w:type="spellEnd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 xml:space="preserve"> </w:t>
            </w:r>
            <w:proofErr w:type="spellStart"/>
            <w:r w:rsidRPr="00807ECB"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  <w:t>kamu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3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FFFFFF"/>
            </w:tcBorders>
            <w:shd w:val="clear" w:color="auto" w:fill="EEEEEE"/>
            <w:tcMar>
              <w:top w:w="96" w:type="dxa"/>
              <w:left w:w="192" w:type="dxa"/>
              <w:bottom w:w="96" w:type="dxa"/>
              <w:right w:w="192" w:type="dxa"/>
            </w:tcMar>
            <w:vAlign w:val="bottom"/>
          </w:tcPr>
          <w:p w:rsidR="00807ECB" w:rsidRPr="00807ECB" w:rsidRDefault="00807ECB" w:rsidP="00807ECB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</w:rPr>
            </w:pPr>
          </w:p>
        </w:tc>
      </w:tr>
    </w:tbl>
    <w:p w:rsidR="00807ECB" w:rsidRPr="00807ECB" w:rsidRDefault="00807ECB" w:rsidP="00807E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5"/>
        <w:gridCol w:w="5355"/>
      </w:tblGrid>
      <w:tr w:rsidR="00807ECB" w:rsidRPr="00807ECB" w:rsidTr="00807ECB">
        <w:tc>
          <w:tcPr>
            <w:tcW w:w="316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Arial" w:eastAsia="Times New Roman" w:hAnsi="Arial" w:cs="Arial"/>
                <w:color w:val="4E4E4E"/>
              </w:rPr>
            </w:pPr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lastRenderedPageBreak/>
              <w:t xml:space="preserve">Kata 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hubung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berpasangan</w:t>
            </w:r>
            <w:proofErr w:type="spellEnd"/>
          </w:p>
        </w:tc>
        <w:tc>
          <w:tcPr>
            <w:tcW w:w="535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Arial" w:eastAsia="Times New Roman" w:hAnsi="Arial" w:cs="Arial"/>
                <w:color w:val="4E4E4E"/>
              </w:rPr>
            </w:pP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Contoh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Arial" w:eastAsia="Times New Roman" w:hAnsi="Arial" w:cs="Arial"/>
                <w:color w:val="4E4E4E"/>
              </w:rPr>
            </w:pP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Baik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>…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ataupun</w:t>
            </w:r>
            <w:proofErr w:type="spellEnd"/>
          </w:p>
        </w:tc>
        <w:tc>
          <w:tcPr>
            <w:tcW w:w="535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Arial" w:eastAsia="Times New Roman" w:hAnsi="Arial" w:cs="Arial"/>
                <w:color w:val="4E4E4E"/>
              </w:rPr>
            </w:pP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Baik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 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kamu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mengaku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> 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ataupun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> 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kamu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dipukul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Arial" w:eastAsia="Times New Roman" w:hAnsi="Arial" w:cs="Arial"/>
                <w:color w:val="4E4E4E"/>
              </w:rPr>
            </w:pP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Baik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>…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baik</w:t>
            </w:r>
            <w:proofErr w:type="spellEnd"/>
          </w:p>
        </w:tc>
        <w:tc>
          <w:tcPr>
            <w:tcW w:w="535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Arial" w:eastAsia="Times New Roman" w:hAnsi="Arial" w:cs="Arial"/>
                <w:color w:val="4E4E4E"/>
              </w:rPr>
            </w:pP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Baik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> Ali 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baik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> 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adiknya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samasama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pintar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>.</w:t>
            </w:r>
          </w:p>
        </w:tc>
      </w:tr>
      <w:tr w:rsidR="00807ECB" w:rsidRPr="00807ECB" w:rsidTr="00807ECB">
        <w:tc>
          <w:tcPr>
            <w:tcW w:w="316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Arial" w:eastAsia="Times New Roman" w:hAnsi="Arial" w:cs="Arial"/>
                <w:color w:val="4E4E4E"/>
              </w:rPr>
            </w:pP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Baik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>…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mahupun</w:t>
            </w:r>
            <w:proofErr w:type="spellEnd"/>
          </w:p>
        </w:tc>
        <w:tc>
          <w:tcPr>
            <w:tcW w:w="535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Arial" w:eastAsia="Times New Roman" w:hAnsi="Arial" w:cs="Arial"/>
                <w:color w:val="4E4E4E"/>
              </w:rPr>
            </w:pP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Baik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> 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lelaki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> 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mahupun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> 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perempuan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sama-sama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bergotong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royong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membersihkan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balai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raya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itu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>.</w:t>
            </w:r>
          </w:p>
        </w:tc>
      </w:tr>
      <w:tr w:rsidR="00807ECB" w:rsidRPr="00807ECB" w:rsidTr="00807ECB">
        <w:tc>
          <w:tcPr>
            <w:tcW w:w="316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Arial" w:eastAsia="Times New Roman" w:hAnsi="Arial" w:cs="Arial"/>
                <w:color w:val="4E4E4E"/>
              </w:rPr>
            </w:pP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Bukan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saja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>…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bahkan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juga</w:t>
            </w:r>
            <w:proofErr w:type="spellEnd"/>
          </w:p>
        </w:tc>
        <w:tc>
          <w:tcPr>
            <w:tcW w:w="535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Arial" w:eastAsia="Times New Roman" w:hAnsi="Arial" w:cs="Arial"/>
                <w:color w:val="4E4E4E"/>
              </w:rPr>
            </w:pPr>
            <w:r w:rsidRPr="00807ECB">
              <w:rPr>
                <w:rFonts w:ascii="Arial" w:eastAsia="Times New Roman" w:hAnsi="Arial" w:cs="Arial"/>
                <w:color w:val="4E4E4E"/>
              </w:rPr>
              <w:t>Ali 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bukan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saja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> 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nakal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> 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bahkan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juga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> 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selalu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ponteng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sekolah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Arial" w:eastAsia="Times New Roman" w:hAnsi="Arial" w:cs="Arial"/>
                <w:color w:val="4E4E4E"/>
              </w:rPr>
            </w:pP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Bahkan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saha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>…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tetapi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juga</w:t>
            </w:r>
            <w:proofErr w:type="spellEnd"/>
          </w:p>
        </w:tc>
        <w:tc>
          <w:tcPr>
            <w:tcW w:w="535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Arial" w:eastAsia="Times New Roman" w:hAnsi="Arial" w:cs="Arial"/>
                <w:color w:val="4E4E4E"/>
              </w:rPr>
            </w:pPr>
            <w:r w:rsidRPr="00807ECB">
              <w:rPr>
                <w:rFonts w:ascii="Arial" w:eastAsia="Times New Roman" w:hAnsi="Arial" w:cs="Arial"/>
                <w:color w:val="4E4E4E"/>
              </w:rPr>
              <w:t>Ali 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bukan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saja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> 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nakal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> 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tetapi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juga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> 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pandai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belajar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Arial" w:eastAsia="Times New Roman" w:hAnsi="Arial" w:cs="Arial"/>
                <w:color w:val="4E4E4E"/>
              </w:rPr>
            </w:pP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Jangankan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>…pun</w:t>
            </w:r>
          </w:p>
        </w:tc>
        <w:tc>
          <w:tcPr>
            <w:tcW w:w="535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Arial" w:eastAsia="Times New Roman" w:hAnsi="Arial" w:cs="Arial"/>
                <w:color w:val="4E4E4E"/>
              </w:rPr>
            </w:pP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Jangankan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> 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sepuluh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 xml:space="preserve"> ringgit, 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seringgit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> 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pun</w:t>
            </w:r>
            <w:r w:rsidRPr="00807ECB">
              <w:rPr>
                <w:rFonts w:ascii="Arial" w:eastAsia="Times New Roman" w:hAnsi="Arial" w:cs="Arial"/>
                <w:color w:val="4E4E4E"/>
              </w:rPr>
              <w:t>dia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tak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ada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>.</w:t>
            </w:r>
          </w:p>
        </w:tc>
      </w:tr>
      <w:tr w:rsidR="00807ECB" w:rsidRPr="00807ECB" w:rsidTr="00807ECB">
        <w:tc>
          <w:tcPr>
            <w:tcW w:w="316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Arial" w:eastAsia="Times New Roman" w:hAnsi="Arial" w:cs="Arial"/>
                <w:color w:val="4E4E4E"/>
              </w:rPr>
            </w:pP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Sedangkan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>…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apatah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lagi</w:t>
            </w:r>
            <w:proofErr w:type="spellEnd"/>
          </w:p>
        </w:tc>
        <w:tc>
          <w:tcPr>
            <w:tcW w:w="535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Arial" w:eastAsia="Times New Roman" w:hAnsi="Arial" w:cs="Arial"/>
                <w:color w:val="4E4E4E"/>
              </w:rPr>
            </w:pP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Sedangkan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> 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dia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seorang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 xml:space="preserve"> yang 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malas</w:t>
            </w:r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apatah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lagi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> 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adiknya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Arial" w:eastAsia="Times New Roman" w:hAnsi="Arial" w:cs="Arial"/>
                <w:color w:val="4E4E4E"/>
              </w:rPr>
            </w:pP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Semakin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>…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semakin</w:t>
            </w:r>
            <w:proofErr w:type="spellEnd"/>
          </w:p>
        </w:tc>
        <w:tc>
          <w:tcPr>
            <w:tcW w:w="535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Arial" w:eastAsia="Times New Roman" w:hAnsi="Arial" w:cs="Arial"/>
                <w:color w:val="4E4E4E"/>
              </w:rPr>
            </w:pP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Encik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 xml:space="preserve"> Ali 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semakin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 kaya 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semakinpemurah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Arial" w:eastAsia="Times New Roman" w:hAnsi="Arial" w:cs="Arial"/>
                <w:color w:val="4E4E4E"/>
              </w:rPr>
            </w:pP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Sungguhpun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>…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namun</w:t>
            </w:r>
            <w:proofErr w:type="spellEnd"/>
          </w:p>
        </w:tc>
        <w:tc>
          <w:tcPr>
            <w:tcW w:w="535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Arial" w:eastAsia="Times New Roman" w:hAnsi="Arial" w:cs="Arial"/>
                <w:color w:val="4E4E4E"/>
              </w:rPr>
            </w:pP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Sungguhpun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> 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dia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rajin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belajar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 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namun</w:t>
            </w:r>
            <w:r w:rsidRPr="00807ECB">
              <w:rPr>
                <w:rFonts w:ascii="Arial" w:eastAsia="Times New Roman" w:hAnsi="Arial" w:cs="Arial"/>
                <w:color w:val="4E4E4E"/>
              </w:rPr>
              <w:t>peperiksaannya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tetap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gagal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Arial" w:eastAsia="Times New Roman" w:hAnsi="Arial" w:cs="Arial"/>
                <w:color w:val="4E4E4E"/>
              </w:rPr>
            </w:pP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Sungguhpun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…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tetapi</w:t>
            </w:r>
            <w:proofErr w:type="spellEnd"/>
          </w:p>
        </w:tc>
        <w:tc>
          <w:tcPr>
            <w:tcW w:w="535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Arial" w:eastAsia="Times New Roman" w:hAnsi="Arial" w:cs="Arial"/>
                <w:color w:val="4E4E4E"/>
              </w:rPr>
            </w:pP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Sungguhpun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 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badannya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gemuk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 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tetapi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 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dia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kuat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berlari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Arial" w:eastAsia="Times New Roman" w:hAnsi="Arial" w:cs="Arial"/>
                <w:color w:val="4E4E4E"/>
              </w:rPr>
            </w:pP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walaupun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…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namun</w:t>
            </w:r>
            <w:proofErr w:type="spellEnd"/>
          </w:p>
        </w:tc>
        <w:tc>
          <w:tcPr>
            <w:tcW w:w="535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Arial" w:eastAsia="Times New Roman" w:hAnsi="Arial" w:cs="Arial"/>
                <w:color w:val="4E4E4E"/>
              </w:rPr>
            </w:pP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Walaupun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 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dia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buta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> 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namun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 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dia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tetap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gigih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berusaha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Arial" w:eastAsia="Times New Roman" w:hAnsi="Arial" w:cs="Arial"/>
                <w:color w:val="4E4E4E"/>
              </w:rPr>
            </w:pP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sedangkan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…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inikan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 xml:space="preserve"> pula</w:t>
            </w:r>
          </w:p>
        </w:tc>
        <w:tc>
          <w:tcPr>
            <w:tcW w:w="535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Arial" w:eastAsia="Times New Roman" w:hAnsi="Arial" w:cs="Arial"/>
                <w:color w:val="4E4E4E"/>
              </w:rPr>
            </w:pP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Sedangkan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 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Gunung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Kinabalu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terdaki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olehnya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 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inikan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 xml:space="preserve"> pula Bukit 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Larut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Arial" w:eastAsia="Times New Roman" w:hAnsi="Arial" w:cs="Arial"/>
                <w:color w:val="4E4E4E"/>
              </w:rPr>
            </w:pP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Sama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ada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>…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ataupun</w:t>
            </w:r>
            <w:proofErr w:type="spellEnd"/>
          </w:p>
        </w:tc>
        <w:tc>
          <w:tcPr>
            <w:tcW w:w="535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Arial" w:eastAsia="Times New Roman" w:hAnsi="Arial" w:cs="Arial"/>
                <w:color w:val="4E4E4E"/>
              </w:rPr>
            </w:pPr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 xml:space="preserve">Guru 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Besar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meminta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 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sama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ada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 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bapaataupun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 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ibu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murid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hadir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ke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Sekolah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Arial" w:eastAsia="Times New Roman" w:hAnsi="Arial" w:cs="Arial"/>
                <w:color w:val="4E4E4E"/>
              </w:rPr>
            </w:pP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Kian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…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kian</w:t>
            </w:r>
            <w:proofErr w:type="spellEnd"/>
          </w:p>
        </w:tc>
        <w:tc>
          <w:tcPr>
            <w:tcW w:w="535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Arial" w:eastAsia="Times New Roman" w:hAnsi="Arial" w:cs="Arial"/>
                <w:color w:val="4E4E4E"/>
              </w:rPr>
            </w:pP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Kian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 </w:t>
            </w:r>
            <w:r w:rsidRPr="00807ECB">
              <w:rPr>
                <w:rFonts w:ascii="Arial" w:eastAsia="Times New Roman" w:hAnsi="Arial" w:cs="Arial"/>
                <w:color w:val="4E4E4E"/>
              </w:rPr>
              <w:t>lama 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kian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> 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banyak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 xml:space="preserve"> orang 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ke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sana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Arial" w:eastAsia="Times New Roman" w:hAnsi="Arial" w:cs="Arial"/>
                <w:color w:val="4E4E4E"/>
              </w:rPr>
            </w:pP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Entah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…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entah</w:t>
            </w:r>
            <w:proofErr w:type="spellEnd"/>
          </w:p>
        </w:tc>
        <w:tc>
          <w:tcPr>
            <w:tcW w:w="535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Arial" w:eastAsia="Times New Roman" w:hAnsi="Arial" w:cs="Arial"/>
                <w:color w:val="4E4E4E"/>
              </w:rPr>
            </w:pP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Khabar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anghin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itu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> 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entah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 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betul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> 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entah</w:t>
            </w:r>
            <w:proofErr w:type="spellEnd"/>
            <w:r w:rsidRPr="00807ECB">
              <w:rPr>
                <w:rFonts w:ascii="Arial" w:eastAsia="Times New Roman" w:hAnsi="Arial" w:cs="Arial"/>
                <w:color w:val="4E4E4E"/>
              </w:rPr>
              <w:t> </w:t>
            </w:r>
            <w:proofErr w:type="spellStart"/>
            <w:r w:rsidRPr="00807ECB">
              <w:rPr>
                <w:rFonts w:ascii="Arial" w:eastAsia="Times New Roman" w:hAnsi="Arial" w:cs="Arial"/>
                <w:color w:val="4E4E4E"/>
              </w:rPr>
              <w:t>tidak</w:t>
            </w:r>
            <w:proofErr w:type="spellEnd"/>
          </w:p>
        </w:tc>
      </w:tr>
      <w:tr w:rsidR="00807ECB" w:rsidRPr="00807ECB" w:rsidTr="00807ECB">
        <w:tc>
          <w:tcPr>
            <w:tcW w:w="316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Arial" w:eastAsia="Times New Roman" w:hAnsi="Arial" w:cs="Arial"/>
                <w:color w:val="4E4E4E"/>
              </w:rPr>
            </w:pP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Bukan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…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sahaja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malah</w:t>
            </w:r>
            <w:proofErr w:type="spellEnd"/>
          </w:p>
        </w:tc>
        <w:tc>
          <w:tcPr>
            <w:tcW w:w="5355" w:type="dxa"/>
            <w:hideMark/>
          </w:tcPr>
          <w:p w:rsidR="00807ECB" w:rsidRPr="00807ECB" w:rsidRDefault="00807ECB" w:rsidP="00807ECB">
            <w:pPr>
              <w:spacing w:line="276" w:lineRule="auto"/>
              <w:textAlignment w:val="baseline"/>
              <w:rPr>
                <w:rFonts w:ascii="Arial" w:eastAsia="Times New Roman" w:hAnsi="Arial" w:cs="Arial"/>
                <w:color w:val="4E4E4E"/>
              </w:rPr>
            </w:pPr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Ali 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bukan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sahaja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 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nakal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 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malah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 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suka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ponteng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 xml:space="preserve"> </w:t>
            </w:r>
            <w:proofErr w:type="spellStart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sekolah</w:t>
            </w:r>
            <w:proofErr w:type="spellEnd"/>
            <w:r w:rsidRPr="00807ECB">
              <w:rPr>
                <w:rFonts w:ascii="Arial" w:eastAsia="Times New Roman" w:hAnsi="Arial" w:cs="Arial"/>
                <w:b/>
                <w:bCs/>
                <w:color w:val="4E4E4E"/>
                <w:bdr w:val="none" w:sz="0" w:space="0" w:color="auto" w:frame="1"/>
              </w:rPr>
              <w:t>.</w:t>
            </w:r>
          </w:p>
        </w:tc>
      </w:tr>
    </w:tbl>
    <w:p w:rsidR="002743B1" w:rsidRPr="00807ECB" w:rsidRDefault="002743B1">
      <w:pPr>
        <w:rPr>
          <w:rFonts w:ascii="Arial" w:hAnsi="Arial" w:cs="Arial"/>
        </w:rPr>
      </w:pPr>
    </w:p>
    <w:sectPr w:rsidR="002743B1" w:rsidRPr="00807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DFE"/>
    <w:multiLevelType w:val="multilevel"/>
    <w:tmpl w:val="E946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7D63B1"/>
    <w:multiLevelType w:val="multilevel"/>
    <w:tmpl w:val="7A84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CB"/>
    <w:rsid w:val="002743B1"/>
    <w:rsid w:val="0080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EC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07ECB"/>
    <w:rPr>
      <w:b/>
      <w:bCs/>
    </w:rPr>
  </w:style>
  <w:style w:type="table" w:styleId="TableGrid">
    <w:name w:val="Table Grid"/>
    <w:basedOn w:val="TableNormal"/>
    <w:uiPriority w:val="59"/>
    <w:rsid w:val="00807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EC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07ECB"/>
    <w:rPr>
      <w:b/>
      <w:bCs/>
    </w:rPr>
  </w:style>
  <w:style w:type="table" w:styleId="TableGrid">
    <w:name w:val="Table Grid"/>
    <w:basedOn w:val="TableNormal"/>
    <w:uiPriority w:val="59"/>
    <w:rsid w:val="00807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yangmisah.wordpres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597</Words>
  <Characters>3405</Characters>
  <Application>Microsoft Office Word</Application>
  <DocSecurity>0</DocSecurity>
  <Lines>28</Lines>
  <Paragraphs>7</Paragraphs>
  <ScaleCrop>false</ScaleCrop>
  <Company>UMS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2014-01-21T07:09:00Z</dcterms:created>
  <dcterms:modified xsi:type="dcterms:W3CDTF">2014-01-21T07:12:00Z</dcterms:modified>
</cp:coreProperties>
</file>